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479"/>
        <w:gridCol w:w="2195"/>
        <w:gridCol w:w="1992"/>
        <w:gridCol w:w="1524"/>
        <w:gridCol w:w="1525"/>
        <w:gridCol w:w="1527"/>
      </w:tblGrid>
      <w:tr w:rsidR="00AD54F4" w:rsidRPr="005F1E41" w:rsidTr="00AD54F4">
        <w:tc>
          <w:tcPr>
            <w:tcW w:w="461" w:type="dxa"/>
          </w:tcPr>
          <w:p w:rsidR="00AD54F4" w:rsidRPr="005F1E41" w:rsidRDefault="00AD54F4">
            <w:pPr>
              <w:rPr>
                <w:rFonts w:asciiTheme="majorHAnsi" w:hAnsiTheme="majorHAnsi"/>
                <w:b/>
              </w:rPr>
            </w:pPr>
            <w:r w:rsidRPr="005F1E41">
              <w:rPr>
                <w:rFonts w:asciiTheme="majorHAnsi" w:hAnsiTheme="majorHAnsi"/>
                <w:b/>
              </w:rPr>
              <w:t>SN</w:t>
            </w:r>
          </w:p>
        </w:tc>
        <w:tc>
          <w:tcPr>
            <w:tcW w:w="2199" w:type="dxa"/>
          </w:tcPr>
          <w:p w:rsidR="00AD54F4" w:rsidRPr="005F1E41" w:rsidRDefault="00AD54F4">
            <w:pPr>
              <w:rPr>
                <w:rFonts w:asciiTheme="majorHAnsi" w:hAnsiTheme="majorHAnsi"/>
                <w:b/>
              </w:rPr>
            </w:pPr>
            <w:r w:rsidRPr="005F1E41">
              <w:rPr>
                <w:rFonts w:asciiTheme="majorHAnsi" w:hAnsiTheme="majorHAnsi"/>
                <w:b/>
              </w:rPr>
              <w:t>Location</w:t>
            </w:r>
          </w:p>
        </w:tc>
        <w:tc>
          <w:tcPr>
            <w:tcW w:w="1996" w:type="dxa"/>
          </w:tcPr>
          <w:p w:rsidR="00AD54F4" w:rsidRPr="005F1E41" w:rsidRDefault="005F1E41">
            <w:pPr>
              <w:rPr>
                <w:rFonts w:asciiTheme="majorHAnsi" w:hAnsiTheme="majorHAnsi"/>
                <w:b/>
              </w:rPr>
            </w:pPr>
            <w:r w:rsidRPr="005F1E41">
              <w:rPr>
                <w:rFonts w:asciiTheme="majorHAnsi" w:hAnsiTheme="majorHAnsi"/>
                <w:b/>
              </w:rPr>
              <w:t xml:space="preserve">Approx cost of work </w:t>
            </w:r>
            <w:r w:rsidR="00AD54F4" w:rsidRPr="005F1E41">
              <w:rPr>
                <w:rFonts w:asciiTheme="majorHAnsi" w:hAnsiTheme="majorHAnsi"/>
                <w:b/>
              </w:rPr>
              <w:t>(INR)</w:t>
            </w:r>
          </w:p>
        </w:tc>
        <w:tc>
          <w:tcPr>
            <w:tcW w:w="1528" w:type="dxa"/>
          </w:tcPr>
          <w:p w:rsidR="00AD54F4" w:rsidRPr="005F1E41" w:rsidRDefault="00AD54F4">
            <w:pPr>
              <w:rPr>
                <w:rFonts w:asciiTheme="majorHAnsi" w:hAnsiTheme="majorHAnsi"/>
                <w:b/>
              </w:rPr>
            </w:pPr>
            <w:r w:rsidRPr="005F1E41">
              <w:rPr>
                <w:rFonts w:asciiTheme="majorHAnsi" w:hAnsiTheme="majorHAnsi"/>
                <w:b/>
              </w:rPr>
              <w:t>EMD (INR)</w:t>
            </w:r>
          </w:p>
        </w:tc>
        <w:tc>
          <w:tcPr>
            <w:tcW w:w="1529" w:type="dxa"/>
          </w:tcPr>
          <w:p w:rsidR="00AD54F4" w:rsidRPr="005F1E41" w:rsidRDefault="00AD54F4">
            <w:pPr>
              <w:rPr>
                <w:rFonts w:asciiTheme="majorHAnsi" w:hAnsiTheme="majorHAnsi"/>
                <w:b/>
              </w:rPr>
            </w:pPr>
            <w:r w:rsidRPr="005F1E41">
              <w:rPr>
                <w:rFonts w:asciiTheme="majorHAnsi" w:hAnsiTheme="majorHAnsi"/>
                <w:b/>
              </w:rPr>
              <w:t>Last date</w:t>
            </w:r>
          </w:p>
        </w:tc>
        <w:tc>
          <w:tcPr>
            <w:tcW w:w="1529" w:type="dxa"/>
          </w:tcPr>
          <w:p w:rsidR="00AD54F4" w:rsidRPr="005F1E41" w:rsidRDefault="00AD54F4">
            <w:pPr>
              <w:rPr>
                <w:rFonts w:asciiTheme="majorHAnsi" w:hAnsiTheme="majorHAnsi"/>
                <w:b/>
              </w:rPr>
            </w:pPr>
            <w:r w:rsidRPr="005F1E41">
              <w:rPr>
                <w:rFonts w:asciiTheme="majorHAnsi" w:hAnsiTheme="majorHAnsi"/>
                <w:b/>
              </w:rPr>
              <w:t>Remarks</w:t>
            </w:r>
          </w:p>
        </w:tc>
      </w:tr>
      <w:tr w:rsidR="00AD54F4" w:rsidRPr="005F1E41" w:rsidTr="00AD54F4">
        <w:tc>
          <w:tcPr>
            <w:tcW w:w="461" w:type="dxa"/>
          </w:tcPr>
          <w:p w:rsidR="00AD54F4" w:rsidRPr="005F1E41" w:rsidRDefault="005F1E41">
            <w:pPr>
              <w:rPr>
                <w:rFonts w:asciiTheme="majorHAnsi" w:hAnsiTheme="majorHAnsi"/>
              </w:rPr>
            </w:pPr>
            <w:r w:rsidRPr="005F1E41">
              <w:rPr>
                <w:rFonts w:asciiTheme="majorHAnsi" w:hAnsiTheme="majorHAnsi"/>
              </w:rPr>
              <w:t>1</w:t>
            </w:r>
          </w:p>
        </w:tc>
        <w:tc>
          <w:tcPr>
            <w:tcW w:w="2199" w:type="dxa"/>
          </w:tcPr>
          <w:p w:rsidR="00AD54F4" w:rsidRPr="005F1E41" w:rsidRDefault="00AD54F4">
            <w:pPr>
              <w:rPr>
                <w:rFonts w:asciiTheme="majorHAnsi" w:hAnsiTheme="majorHAnsi"/>
              </w:rPr>
            </w:pPr>
            <w:r w:rsidRPr="005F1E41">
              <w:rPr>
                <w:rFonts w:asciiTheme="majorHAnsi" w:hAnsiTheme="majorHAnsi"/>
              </w:rPr>
              <w:t xml:space="preserve">ESI Hospital </w:t>
            </w:r>
            <w:proofErr w:type="spellStart"/>
            <w:r w:rsidRPr="005F1E41">
              <w:rPr>
                <w:rFonts w:asciiTheme="majorHAnsi" w:hAnsiTheme="majorHAnsi"/>
              </w:rPr>
              <w:t>Vapi,Gujrath</w:t>
            </w:r>
            <w:proofErr w:type="spellEnd"/>
          </w:p>
        </w:tc>
        <w:tc>
          <w:tcPr>
            <w:tcW w:w="1996" w:type="dxa"/>
          </w:tcPr>
          <w:p w:rsidR="00AD54F4" w:rsidRPr="005F1E41" w:rsidRDefault="005F1E41">
            <w:pPr>
              <w:rPr>
                <w:rFonts w:asciiTheme="majorHAnsi" w:hAnsiTheme="majorHAnsi"/>
                <w:b/>
              </w:rPr>
            </w:pPr>
            <w:r w:rsidRPr="005F1E41">
              <w:rPr>
                <w:rFonts w:asciiTheme="majorHAnsi" w:hAnsiTheme="majorHAnsi"/>
                <w:b/>
              </w:rPr>
              <w:t xml:space="preserve"> 10,00,000</w:t>
            </w:r>
          </w:p>
        </w:tc>
        <w:tc>
          <w:tcPr>
            <w:tcW w:w="1528" w:type="dxa"/>
          </w:tcPr>
          <w:p w:rsidR="00AD54F4" w:rsidRPr="005F1E41" w:rsidRDefault="00AD54F4">
            <w:pPr>
              <w:rPr>
                <w:rFonts w:asciiTheme="majorHAnsi" w:hAnsiTheme="majorHAnsi"/>
              </w:rPr>
            </w:pPr>
            <w:r w:rsidRPr="005F1E41">
              <w:rPr>
                <w:rFonts w:asciiTheme="majorHAnsi" w:hAnsiTheme="majorHAnsi"/>
              </w:rPr>
              <w:t>25000</w:t>
            </w:r>
          </w:p>
        </w:tc>
        <w:tc>
          <w:tcPr>
            <w:tcW w:w="1529" w:type="dxa"/>
          </w:tcPr>
          <w:p w:rsidR="00AD54F4" w:rsidRPr="005F1E41" w:rsidRDefault="00AD54F4">
            <w:pPr>
              <w:rPr>
                <w:rFonts w:asciiTheme="majorHAnsi" w:hAnsiTheme="majorHAnsi"/>
              </w:rPr>
            </w:pPr>
            <w:r w:rsidRPr="005F1E41">
              <w:rPr>
                <w:rFonts w:asciiTheme="majorHAnsi" w:hAnsiTheme="majorHAnsi"/>
              </w:rPr>
              <w:t>2</w:t>
            </w:r>
            <w:r w:rsidR="005F1E41" w:rsidRPr="005F1E41">
              <w:rPr>
                <w:rFonts w:asciiTheme="majorHAnsi" w:hAnsiTheme="majorHAnsi"/>
              </w:rPr>
              <w:t>4</w:t>
            </w:r>
            <w:r w:rsidRPr="005F1E41">
              <w:rPr>
                <w:rFonts w:asciiTheme="majorHAnsi" w:hAnsiTheme="majorHAnsi"/>
              </w:rPr>
              <w:t>-6-16</w:t>
            </w:r>
          </w:p>
        </w:tc>
        <w:tc>
          <w:tcPr>
            <w:tcW w:w="1529" w:type="dxa"/>
          </w:tcPr>
          <w:p w:rsidR="00AD54F4" w:rsidRPr="005F1E41" w:rsidRDefault="00AD54F4">
            <w:pPr>
              <w:rPr>
                <w:rFonts w:asciiTheme="majorHAnsi" w:hAnsiTheme="majorHAnsi"/>
              </w:rPr>
            </w:pPr>
            <w:r w:rsidRPr="005F1E41">
              <w:rPr>
                <w:rFonts w:asciiTheme="majorHAnsi" w:hAnsiTheme="majorHAnsi"/>
              </w:rPr>
              <w:t>AMC for electrical  works</w:t>
            </w:r>
            <w:r w:rsidR="005F1E41" w:rsidRPr="005F1E41">
              <w:rPr>
                <w:rFonts w:asciiTheme="majorHAnsi" w:hAnsiTheme="majorHAnsi"/>
              </w:rPr>
              <w:t>-hospital complex</w:t>
            </w:r>
          </w:p>
        </w:tc>
      </w:tr>
      <w:tr w:rsidR="00AD54F4" w:rsidRPr="005F1E41" w:rsidTr="00AD54F4">
        <w:tc>
          <w:tcPr>
            <w:tcW w:w="461" w:type="dxa"/>
          </w:tcPr>
          <w:p w:rsidR="00AD54F4" w:rsidRPr="005F1E41" w:rsidRDefault="005F1E41">
            <w:pPr>
              <w:rPr>
                <w:rFonts w:asciiTheme="majorHAnsi" w:hAnsiTheme="majorHAnsi"/>
              </w:rPr>
            </w:pPr>
            <w:r w:rsidRPr="005F1E41">
              <w:rPr>
                <w:rFonts w:asciiTheme="majorHAnsi" w:hAnsiTheme="majorHAnsi"/>
              </w:rPr>
              <w:t>2</w:t>
            </w:r>
          </w:p>
        </w:tc>
        <w:tc>
          <w:tcPr>
            <w:tcW w:w="2199" w:type="dxa"/>
          </w:tcPr>
          <w:p w:rsidR="00AD54F4" w:rsidRPr="005F1E41" w:rsidRDefault="005F1E41">
            <w:pPr>
              <w:rPr>
                <w:rFonts w:asciiTheme="majorHAnsi" w:hAnsiTheme="majorHAnsi"/>
              </w:rPr>
            </w:pPr>
            <w:proofErr w:type="spellStart"/>
            <w:r w:rsidRPr="005F1E41">
              <w:rPr>
                <w:rFonts w:asciiTheme="majorHAnsi" w:hAnsiTheme="majorHAnsi"/>
              </w:rPr>
              <w:t>Sanath</w:t>
            </w:r>
            <w:proofErr w:type="spellEnd"/>
            <w:r w:rsidRPr="005F1E41">
              <w:rPr>
                <w:rFonts w:asciiTheme="majorHAnsi" w:hAnsiTheme="majorHAnsi"/>
              </w:rPr>
              <w:t xml:space="preserve"> </w:t>
            </w:r>
            <w:proofErr w:type="spellStart"/>
            <w:r w:rsidRPr="005F1E41">
              <w:rPr>
                <w:rFonts w:asciiTheme="majorHAnsi" w:hAnsiTheme="majorHAnsi"/>
              </w:rPr>
              <w:t>nagar</w:t>
            </w:r>
            <w:proofErr w:type="spellEnd"/>
            <w:r w:rsidRPr="005F1E41">
              <w:rPr>
                <w:rFonts w:asciiTheme="majorHAnsi" w:hAnsiTheme="majorHAnsi"/>
              </w:rPr>
              <w:t>-Hyderabad</w:t>
            </w:r>
          </w:p>
        </w:tc>
        <w:tc>
          <w:tcPr>
            <w:tcW w:w="1996" w:type="dxa"/>
          </w:tcPr>
          <w:p w:rsidR="00AD54F4" w:rsidRPr="005F1E41" w:rsidRDefault="00AD54F4">
            <w:pPr>
              <w:rPr>
                <w:rFonts w:asciiTheme="majorHAnsi" w:hAnsiTheme="majorHAnsi"/>
                <w:b/>
              </w:rPr>
            </w:pPr>
            <w:r w:rsidRPr="005F1E41">
              <w:rPr>
                <w:rFonts w:asciiTheme="majorHAnsi" w:hAnsiTheme="majorHAnsi"/>
                <w:b/>
              </w:rPr>
              <w:t>1747</w:t>
            </w:r>
            <w:r w:rsidR="005F1E41" w:rsidRPr="005F1E41">
              <w:rPr>
                <w:rFonts w:asciiTheme="majorHAnsi" w:hAnsiTheme="majorHAnsi"/>
                <w:b/>
              </w:rPr>
              <w:t>544</w:t>
            </w:r>
          </w:p>
        </w:tc>
        <w:tc>
          <w:tcPr>
            <w:tcW w:w="1528" w:type="dxa"/>
          </w:tcPr>
          <w:p w:rsidR="00AD54F4" w:rsidRPr="005F1E41" w:rsidRDefault="00AD54F4">
            <w:pPr>
              <w:rPr>
                <w:rFonts w:asciiTheme="majorHAnsi" w:hAnsiTheme="majorHAnsi"/>
              </w:rPr>
            </w:pPr>
            <w:r w:rsidRPr="005F1E41">
              <w:rPr>
                <w:rFonts w:asciiTheme="majorHAnsi" w:hAnsiTheme="majorHAnsi"/>
              </w:rPr>
              <w:t>34951</w:t>
            </w:r>
          </w:p>
        </w:tc>
        <w:tc>
          <w:tcPr>
            <w:tcW w:w="1529" w:type="dxa"/>
          </w:tcPr>
          <w:p w:rsidR="00AD54F4" w:rsidRPr="005F1E41" w:rsidRDefault="00AD54F4">
            <w:pPr>
              <w:rPr>
                <w:rFonts w:asciiTheme="majorHAnsi" w:hAnsiTheme="majorHAnsi"/>
              </w:rPr>
            </w:pPr>
            <w:r w:rsidRPr="005F1E41">
              <w:rPr>
                <w:rFonts w:asciiTheme="majorHAnsi" w:hAnsiTheme="majorHAnsi"/>
              </w:rPr>
              <w:t>28-6-16</w:t>
            </w:r>
          </w:p>
        </w:tc>
        <w:tc>
          <w:tcPr>
            <w:tcW w:w="1529" w:type="dxa"/>
          </w:tcPr>
          <w:p w:rsidR="00AD54F4" w:rsidRPr="005F1E41" w:rsidRDefault="00AD54F4" w:rsidP="005F1E41">
            <w:pPr>
              <w:rPr>
                <w:rFonts w:asciiTheme="majorHAnsi" w:hAnsiTheme="majorHAnsi"/>
              </w:rPr>
            </w:pPr>
            <w:r w:rsidRPr="005F1E41">
              <w:rPr>
                <w:rFonts w:asciiTheme="majorHAnsi" w:hAnsiTheme="majorHAnsi"/>
              </w:rPr>
              <w:t>AMC</w:t>
            </w:r>
            <w:r w:rsidR="005F1E41" w:rsidRPr="005F1E41">
              <w:rPr>
                <w:rFonts w:asciiTheme="majorHAnsi" w:hAnsiTheme="majorHAnsi"/>
              </w:rPr>
              <w:t xml:space="preserve"> of Electrical works-</w:t>
            </w:r>
            <w:r w:rsidRPr="005F1E41">
              <w:rPr>
                <w:rFonts w:asciiTheme="majorHAnsi" w:hAnsiTheme="majorHAnsi"/>
              </w:rPr>
              <w:t>ESI staff quarters</w:t>
            </w:r>
          </w:p>
        </w:tc>
      </w:tr>
      <w:tr w:rsidR="00AD54F4" w:rsidRPr="005F1E41" w:rsidTr="00AD54F4">
        <w:tc>
          <w:tcPr>
            <w:tcW w:w="461" w:type="dxa"/>
          </w:tcPr>
          <w:p w:rsidR="00AD54F4" w:rsidRPr="005F1E41" w:rsidRDefault="005F1E41">
            <w:pPr>
              <w:rPr>
                <w:rFonts w:asciiTheme="majorHAnsi" w:hAnsiTheme="majorHAnsi"/>
              </w:rPr>
            </w:pPr>
            <w:r w:rsidRPr="005F1E41">
              <w:rPr>
                <w:rFonts w:asciiTheme="majorHAnsi" w:hAnsiTheme="majorHAnsi"/>
              </w:rPr>
              <w:t>3</w:t>
            </w:r>
          </w:p>
        </w:tc>
        <w:tc>
          <w:tcPr>
            <w:tcW w:w="2199" w:type="dxa"/>
          </w:tcPr>
          <w:p w:rsidR="00AD54F4" w:rsidRPr="005F1E41" w:rsidRDefault="005F1E41">
            <w:pPr>
              <w:rPr>
                <w:rFonts w:asciiTheme="majorHAnsi" w:hAnsiTheme="majorHAnsi"/>
              </w:rPr>
            </w:pPr>
            <w:proofErr w:type="spellStart"/>
            <w:r w:rsidRPr="005F1E41">
              <w:rPr>
                <w:rFonts w:asciiTheme="majorHAnsi" w:hAnsiTheme="majorHAnsi"/>
              </w:rPr>
              <w:t>Adashnagar-hyderabad</w:t>
            </w:r>
            <w:proofErr w:type="spellEnd"/>
          </w:p>
        </w:tc>
        <w:tc>
          <w:tcPr>
            <w:tcW w:w="1996" w:type="dxa"/>
          </w:tcPr>
          <w:p w:rsidR="00AD54F4" w:rsidRPr="005F1E41" w:rsidRDefault="005F1E41">
            <w:pPr>
              <w:rPr>
                <w:rFonts w:asciiTheme="majorHAnsi" w:hAnsiTheme="majorHAnsi"/>
                <w:b/>
              </w:rPr>
            </w:pPr>
            <w:r w:rsidRPr="005F1E41">
              <w:rPr>
                <w:rFonts w:asciiTheme="majorHAnsi" w:hAnsiTheme="majorHAnsi"/>
                <w:b/>
                <w:bCs/>
                <w:sz w:val="23"/>
                <w:szCs w:val="23"/>
              </w:rPr>
              <w:t>36,21,548</w:t>
            </w:r>
          </w:p>
        </w:tc>
        <w:tc>
          <w:tcPr>
            <w:tcW w:w="1528" w:type="dxa"/>
          </w:tcPr>
          <w:p w:rsidR="00AD54F4" w:rsidRPr="005F1E41" w:rsidRDefault="005F1E41">
            <w:pPr>
              <w:rPr>
                <w:rFonts w:asciiTheme="majorHAnsi" w:hAnsiTheme="majorHAnsi"/>
              </w:rPr>
            </w:pPr>
            <w:r w:rsidRPr="005F1E41">
              <w:rPr>
                <w:rFonts w:asciiTheme="majorHAnsi" w:hAnsiTheme="majorHAnsi"/>
              </w:rPr>
              <w:t>7241</w:t>
            </w:r>
          </w:p>
        </w:tc>
        <w:tc>
          <w:tcPr>
            <w:tcW w:w="1529" w:type="dxa"/>
          </w:tcPr>
          <w:p w:rsidR="00AD54F4" w:rsidRPr="005F1E41" w:rsidRDefault="005F1E41">
            <w:pPr>
              <w:rPr>
                <w:rFonts w:asciiTheme="majorHAnsi" w:hAnsiTheme="majorHAnsi"/>
              </w:rPr>
            </w:pPr>
            <w:r w:rsidRPr="005F1E41">
              <w:rPr>
                <w:rFonts w:asciiTheme="majorHAnsi" w:hAnsiTheme="majorHAnsi"/>
              </w:rPr>
              <w:t>27-6-16</w:t>
            </w:r>
          </w:p>
        </w:tc>
        <w:tc>
          <w:tcPr>
            <w:tcW w:w="1529" w:type="dxa"/>
          </w:tcPr>
          <w:p w:rsidR="00AD54F4" w:rsidRPr="005F1E41" w:rsidRDefault="005F1E41">
            <w:pPr>
              <w:rPr>
                <w:rFonts w:asciiTheme="majorHAnsi" w:hAnsiTheme="majorHAnsi"/>
              </w:rPr>
            </w:pPr>
            <w:r w:rsidRPr="005F1E41">
              <w:rPr>
                <w:rFonts w:asciiTheme="majorHAnsi" w:hAnsiTheme="majorHAnsi"/>
              </w:rPr>
              <w:t>AMC of Electrical works-ESI staff quarters</w:t>
            </w:r>
          </w:p>
        </w:tc>
      </w:tr>
    </w:tbl>
    <w:p w:rsidR="00933F9C" w:rsidRDefault="00933F9C"/>
    <w:sectPr w:rsidR="00933F9C" w:rsidSect="00933F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AD54F4"/>
    <w:rsid w:val="000812EC"/>
    <w:rsid w:val="001C70B2"/>
    <w:rsid w:val="002310D6"/>
    <w:rsid w:val="00370CD4"/>
    <w:rsid w:val="003A6400"/>
    <w:rsid w:val="003E3B68"/>
    <w:rsid w:val="0041667D"/>
    <w:rsid w:val="004C3A18"/>
    <w:rsid w:val="005164A9"/>
    <w:rsid w:val="005F1E41"/>
    <w:rsid w:val="006168B6"/>
    <w:rsid w:val="00716D94"/>
    <w:rsid w:val="00855B5D"/>
    <w:rsid w:val="00933F9C"/>
    <w:rsid w:val="009F37AD"/>
    <w:rsid w:val="00A53C7A"/>
    <w:rsid w:val="00AD54F4"/>
    <w:rsid w:val="00B27224"/>
    <w:rsid w:val="00B56BB7"/>
    <w:rsid w:val="00BE3374"/>
    <w:rsid w:val="00CC06AA"/>
    <w:rsid w:val="00D63264"/>
    <w:rsid w:val="00E32951"/>
    <w:rsid w:val="00E91363"/>
    <w:rsid w:val="00E965C6"/>
    <w:rsid w:val="00FB23DB"/>
    <w:rsid w:val="00FE7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F9C"/>
  </w:style>
  <w:style w:type="paragraph" w:styleId="Heading1">
    <w:name w:val="heading 1"/>
    <w:basedOn w:val="Normal"/>
    <w:link w:val="Heading1Char"/>
    <w:uiPriority w:val="9"/>
    <w:qFormat/>
    <w:rsid w:val="005164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54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3A6400"/>
  </w:style>
  <w:style w:type="character" w:styleId="Hyperlink">
    <w:name w:val="Hyperlink"/>
    <w:basedOn w:val="DefaultParagraphFont"/>
    <w:uiPriority w:val="99"/>
    <w:unhideWhenUsed/>
    <w:rsid w:val="00855B5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55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talk-transcriptpara">
    <w:name w:val="talk-transcript__para"/>
    <w:basedOn w:val="Normal"/>
    <w:rsid w:val="00BE3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lk-transcriptfragment">
    <w:name w:val="talk-transcript__fragment"/>
    <w:basedOn w:val="DefaultParagraphFont"/>
    <w:rsid w:val="00BE3374"/>
  </w:style>
  <w:style w:type="character" w:customStyle="1" w:styleId="Heading1Char">
    <w:name w:val="Heading 1 Char"/>
    <w:basedOn w:val="DefaultParagraphFont"/>
    <w:link w:val="Heading1"/>
    <w:uiPriority w:val="9"/>
    <w:rsid w:val="005164A9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file">
    <w:name w:val="file"/>
    <w:basedOn w:val="DefaultParagraphFont"/>
    <w:rsid w:val="005164A9"/>
  </w:style>
  <w:style w:type="character" w:customStyle="1" w:styleId="printhtml">
    <w:name w:val="print_html"/>
    <w:basedOn w:val="DefaultParagraphFont"/>
    <w:rsid w:val="005164A9"/>
  </w:style>
  <w:style w:type="character" w:styleId="Strong">
    <w:name w:val="Strong"/>
    <w:basedOn w:val="DefaultParagraphFont"/>
    <w:uiPriority w:val="22"/>
    <w:qFormat/>
    <w:rsid w:val="005164A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6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4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8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4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5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7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095860">
                          <w:marLeft w:val="0"/>
                          <w:marRight w:val="0"/>
                          <w:marTop w:val="167"/>
                          <w:marBottom w:val="142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036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1640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9135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DDDDDD"/>
                            <w:right w:val="none" w:sz="0" w:space="0" w:color="auto"/>
                          </w:divBdr>
                          <w:divsChild>
                            <w:div w:id="433987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365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6620637">
                          <w:marLeft w:val="0"/>
                          <w:marRight w:val="0"/>
                          <w:marTop w:val="33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12" w:color="DDDDDD"/>
                            <w:right w:val="none" w:sz="0" w:space="0" w:color="auto"/>
                          </w:divBdr>
                          <w:divsChild>
                            <w:div w:id="213020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559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0210835">
                          <w:marLeft w:val="0"/>
                          <w:marRight w:val="0"/>
                          <w:marTop w:val="0"/>
                          <w:marBottom w:val="33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775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77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944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2" w:color="C3BEBE"/>
                            <w:left w:val="single" w:sz="6" w:space="8" w:color="C3BEBE"/>
                            <w:bottom w:val="single" w:sz="6" w:space="12" w:color="C3BEBE"/>
                            <w:right w:val="single" w:sz="6" w:space="8" w:color="C3BEBE"/>
                          </w:divBdr>
                        </w:div>
                        <w:div w:id="1719086650">
                          <w:marLeft w:val="0"/>
                          <w:marRight w:val="0"/>
                          <w:marTop w:val="335"/>
                          <w:marBottom w:val="335"/>
                          <w:divBdr>
                            <w:top w:val="single" w:sz="6" w:space="12" w:color="C3BEBE"/>
                            <w:left w:val="single" w:sz="6" w:space="8" w:color="C3BEBE"/>
                            <w:bottom w:val="single" w:sz="6" w:space="12" w:color="C3BEBE"/>
                            <w:right w:val="single" w:sz="6" w:space="8" w:color="C3BEB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797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9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4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72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99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853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622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894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1820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180843">
                                      <w:marLeft w:val="0"/>
                                      <w:marRight w:val="0"/>
                                      <w:marTop w:val="0"/>
                                      <w:marBottom w:val="33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17" w:color="888888"/>
                                        <w:right w:val="none" w:sz="0" w:space="0" w:color="auto"/>
                                      </w:divBdr>
                                      <w:divsChild>
                                        <w:div w:id="2108963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184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2409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299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8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1388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2016-06-11T00:55:00Z</dcterms:created>
  <dcterms:modified xsi:type="dcterms:W3CDTF">2016-06-15T14:17:00Z</dcterms:modified>
</cp:coreProperties>
</file>